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F3" w:rsidRDefault="00E349F3" w:rsidP="00031471">
      <w:pPr>
        <w:pStyle w:val="Default"/>
        <w:rPr>
          <w:rFonts w:ascii="Times New Roman" w:hAnsi="Times New Roman" w:cs="Times New Roman"/>
          <w:noProof/>
          <w:lang w:eastAsia="en-GB"/>
        </w:rPr>
      </w:pPr>
    </w:p>
    <w:p w:rsidR="00E349F3" w:rsidRDefault="00E349F3" w:rsidP="00031471">
      <w:pPr>
        <w:pStyle w:val="Default"/>
        <w:rPr>
          <w:rFonts w:ascii="Times New Roman" w:hAnsi="Times New Roman" w:cs="Times New Roman"/>
          <w:noProof/>
          <w:lang w:eastAsia="en-GB"/>
        </w:rPr>
      </w:pPr>
    </w:p>
    <w:p w:rsidR="00E349F3" w:rsidRDefault="00E349F3" w:rsidP="00031471">
      <w:pPr>
        <w:pStyle w:val="Default"/>
        <w:rPr>
          <w:rFonts w:ascii="Times New Roman" w:hAnsi="Times New Roman" w:cs="Times New Roman"/>
          <w:noProof/>
          <w:lang w:eastAsia="en-GB"/>
        </w:rPr>
      </w:pPr>
    </w:p>
    <w:p w:rsidR="00E349F3" w:rsidRDefault="00E349F3" w:rsidP="00031471">
      <w:pPr>
        <w:pStyle w:val="Default"/>
        <w:rPr>
          <w:rFonts w:ascii="Times New Roman" w:hAnsi="Times New Roman" w:cs="Times New Roman"/>
          <w:noProof/>
          <w:lang w:eastAsia="en-GB"/>
        </w:rPr>
      </w:pPr>
    </w:p>
    <w:p w:rsidR="00031471" w:rsidRDefault="00957012" w:rsidP="00031471">
      <w:pPr>
        <w:pStyle w:val="Default"/>
        <w:rPr>
          <w:sz w:val="22"/>
          <w:szCs w:val="22"/>
        </w:rPr>
      </w:pPr>
      <w:r w:rsidRPr="00957012">
        <w:rPr>
          <w:b/>
        </w:rPr>
        <w:t>Membership Executive</w:t>
      </w:r>
      <w:r w:rsidR="00031471">
        <w:rPr>
          <w:b/>
        </w:rPr>
        <w:t xml:space="preserve"> </w:t>
      </w:r>
    </w:p>
    <w:p w:rsidR="00957012" w:rsidRPr="00957012" w:rsidRDefault="00957012" w:rsidP="00957012">
      <w:pPr>
        <w:pStyle w:val="Default"/>
        <w:rPr>
          <w:b/>
        </w:rPr>
      </w:pPr>
    </w:p>
    <w:p w:rsidR="00957012" w:rsidRDefault="00957012" w:rsidP="00957012">
      <w:pPr>
        <w:pStyle w:val="Default"/>
      </w:pPr>
    </w:p>
    <w:p w:rsidR="00957012" w:rsidRDefault="00957012" w:rsidP="009570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Reports to: </w:t>
      </w:r>
      <w:r w:rsidRPr="00957012">
        <w:rPr>
          <w:bCs/>
          <w:sz w:val="22"/>
          <w:szCs w:val="22"/>
        </w:rPr>
        <w:t>Head of Membership</w:t>
      </w:r>
      <w:r>
        <w:rPr>
          <w:b/>
          <w:bCs/>
          <w:sz w:val="22"/>
          <w:szCs w:val="22"/>
        </w:rPr>
        <w:t xml:space="preserve"> </w:t>
      </w:r>
    </w:p>
    <w:p w:rsidR="00957012" w:rsidRDefault="00957012" w:rsidP="009570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Holiday: </w:t>
      </w:r>
      <w:r>
        <w:rPr>
          <w:sz w:val="22"/>
          <w:szCs w:val="22"/>
        </w:rPr>
        <w:t xml:space="preserve">20 days plus bank holidays </w:t>
      </w:r>
    </w:p>
    <w:p w:rsidR="00957012" w:rsidRDefault="00957012" w:rsidP="00957012">
      <w:pPr>
        <w:pStyle w:val="Default"/>
        <w:rPr>
          <w:sz w:val="22"/>
          <w:szCs w:val="22"/>
        </w:rPr>
      </w:pPr>
    </w:p>
    <w:p w:rsidR="00957012" w:rsidRDefault="00957012" w:rsidP="009570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Overview of the role </w:t>
      </w:r>
    </w:p>
    <w:p w:rsidR="00957012" w:rsidRDefault="00957012" w:rsidP="009570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As an integral part of the membership team th</w:t>
      </w:r>
      <w:r w:rsidR="00A964A5">
        <w:rPr>
          <w:sz w:val="22"/>
          <w:szCs w:val="22"/>
        </w:rPr>
        <w:t>e Membership Executive</w:t>
      </w:r>
      <w:r>
        <w:rPr>
          <w:sz w:val="22"/>
          <w:szCs w:val="22"/>
        </w:rPr>
        <w:t xml:space="preserve"> role provides essential s</w:t>
      </w:r>
      <w:r w:rsidR="00EA0EA7">
        <w:rPr>
          <w:sz w:val="22"/>
          <w:szCs w:val="22"/>
        </w:rPr>
        <w:t>upport to the Head of Membership.</w:t>
      </w:r>
      <w:r>
        <w:rPr>
          <w:sz w:val="22"/>
          <w:szCs w:val="22"/>
        </w:rPr>
        <w:t xml:space="preserve"> As part of the </w:t>
      </w:r>
      <w:r w:rsidR="00EA0EA7">
        <w:rPr>
          <w:sz w:val="22"/>
          <w:szCs w:val="22"/>
        </w:rPr>
        <w:t>Marketing</w:t>
      </w:r>
      <w:r>
        <w:rPr>
          <w:sz w:val="22"/>
          <w:szCs w:val="22"/>
        </w:rPr>
        <w:t xml:space="preserve"> team, you’ll be a focal point for liaison with all members, prospective members and the ROSL branch network. </w:t>
      </w:r>
    </w:p>
    <w:p w:rsidR="00957012" w:rsidRDefault="00957012" w:rsidP="00957012">
      <w:pPr>
        <w:pStyle w:val="Default"/>
        <w:rPr>
          <w:sz w:val="22"/>
          <w:szCs w:val="22"/>
        </w:rPr>
      </w:pPr>
    </w:p>
    <w:p w:rsidR="00957012" w:rsidRDefault="00957012" w:rsidP="009570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Day to day duties include</w:t>
      </w:r>
      <w:r w:rsidR="00EA0EA7">
        <w:rPr>
          <w:sz w:val="22"/>
          <w:szCs w:val="22"/>
        </w:rPr>
        <w:t>;</w:t>
      </w:r>
      <w:r>
        <w:rPr>
          <w:sz w:val="22"/>
          <w:szCs w:val="22"/>
        </w:rPr>
        <w:t xml:space="preserve"> meeting and greeting members, dealing with queries, resolving any complaints, and </w:t>
      </w:r>
      <w:r w:rsidR="00A964A5">
        <w:rPr>
          <w:sz w:val="22"/>
          <w:szCs w:val="22"/>
        </w:rPr>
        <w:t xml:space="preserve">making sure we meet </w:t>
      </w:r>
      <w:r>
        <w:rPr>
          <w:sz w:val="22"/>
          <w:szCs w:val="22"/>
        </w:rPr>
        <w:t>our recruitment and retention targets. Recruitment should be second nature, and this may involve spending time conducting showarounds</w:t>
      </w:r>
      <w:r w:rsidR="00A964A5">
        <w:rPr>
          <w:sz w:val="22"/>
          <w:szCs w:val="22"/>
        </w:rPr>
        <w:t xml:space="preserve"> of the club, identifying new opportunities for membership growth</w:t>
      </w:r>
      <w:r>
        <w:rPr>
          <w:sz w:val="22"/>
          <w:szCs w:val="22"/>
        </w:rPr>
        <w:t xml:space="preserve"> and following up leads with prospective members. </w:t>
      </w:r>
    </w:p>
    <w:p w:rsidR="00957012" w:rsidRDefault="00957012" w:rsidP="00957012">
      <w:pPr>
        <w:pStyle w:val="Default"/>
        <w:rPr>
          <w:sz w:val="22"/>
          <w:szCs w:val="22"/>
        </w:rPr>
      </w:pPr>
    </w:p>
    <w:p w:rsidR="00957012" w:rsidRDefault="00957012" w:rsidP="009570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Main duties </w:t>
      </w:r>
    </w:p>
    <w:p w:rsidR="00957012" w:rsidRDefault="005C11B1" w:rsidP="00957012">
      <w:pPr>
        <w:pStyle w:val="Default"/>
        <w:numPr>
          <w:ilvl w:val="0"/>
          <w:numId w:val="3"/>
        </w:numPr>
        <w:spacing w:after="67"/>
        <w:rPr>
          <w:sz w:val="22"/>
          <w:szCs w:val="22"/>
        </w:rPr>
      </w:pPr>
      <w:r>
        <w:rPr>
          <w:sz w:val="22"/>
          <w:szCs w:val="22"/>
        </w:rPr>
        <w:t>Provide</w:t>
      </w:r>
      <w:r w:rsidR="00957012">
        <w:rPr>
          <w:sz w:val="22"/>
          <w:szCs w:val="22"/>
        </w:rPr>
        <w:t xml:space="preserve"> point of contact for all membership enquiries in person, by telephone, email or web </w:t>
      </w:r>
    </w:p>
    <w:p w:rsidR="00957012" w:rsidRDefault="00957012" w:rsidP="00957012">
      <w:pPr>
        <w:pStyle w:val="Default"/>
        <w:numPr>
          <w:ilvl w:val="0"/>
          <w:numId w:val="3"/>
        </w:numPr>
        <w:spacing w:after="67"/>
        <w:rPr>
          <w:sz w:val="22"/>
          <w:szCs w:val="22"/>
        </w:rPr>
      </w:pPr>
      <w:r>
        <w:rPr>
          <w:sz w:val="22"/>
          <w:szCs w:val="22"/>
        </w:rPr>
        <w:t xml:space="preserve">To sell and promote the benefits of membership to prospective members </w:t>
      </w:r>
    </w:p>
    <w:p w:rsidR="00957012" w:rsidRDefault="00957012" w:rsidP="00957012">
      <w:pPr>
        <w:pStyle w:val="Default"/>
        <w:numPr>
          <w:ilvl w:val="0"/>
          <w:numId w:val="3"/>
        </w:numPr>
        <w:spacing w:after="67"/>
        <w:rPr>
          <w:sz w:val="22"/>
          <w:szCs w:val="22"/>
        </w:rPr>
      </w:pPr>
      <w:r>
        <w:rPr>
          <w:sz w:val="22"/>
          <w:szCs w:val="22"/>
        </w:rPr>
        <w:t xml:space="preserve">To be the face of the organisation, representing ROSL at events, meetings and at recruitment opportunities </w:t>
      </w:r>
    </w:p>
    <w:p w:rsidR="00251191" w:rsidRPr="00655AA1" w:rsidRDefault="00251191" w:rsidP="00655AA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bCs/>
          <w:iCs/>
        </w:rPr>
      </w:pPr>
      <w:r w:rsidRPr="00143B25">
        <w:rPr>
          <w:rFonts w:ascii="Arial" w:eastAsia="Times New Roman" w:hAnsi="Arial" w:cs="Arial"/>
          <w:bCs/>
          <w:iCs/>
          <w:color w:val="000000"/>
        </w:rPr>
        <w:t xml:space="preserve">Showing prospective and new members around the club – providing information on the history of the club and buildings </w:t>
      </w:r>
    </w:p>
    <w:p w:rsidR="00FD7103" w:rsidRPr="00FD7103" w:rsidRDefault="00957012" w:rsidP="00FD7103">
      <w:pPr>
        <w:pStyle w:val="Default"/>
        <w:numPr>
          <w:ilvl w:val="0"/>
          <w:numId w:val="3"/>
        </w:numPr>
        <w:spacing w:after="67"/>
        <w:rPr>
          <w:sz w:val="22"/>
          <w:szCs w:val="22"/>
        </w:rPr>
      </w:pPr>
      <w:r>
        <w:rPr>
          <w:sz w:val="22"/>
          <w:szCs w:val="22"/>
        </w:rPr>
        <w:t xml:space="preserve">Process new enquiries and new member applications – sending out all relevant documentation to new members </w:t>
      </w:r>
    </w:p>
    <w:p w:rsidR="00957012" w:rsidRDefault="00957012" w:rsidP="00957012">
      <w:pPr>
        <w:pStyle w:val="Default"/>
        <w:numPr>
          <w:ilvl w:val="0"/>
          <w:numId w:val="3"/>
        </w:numPr>
        <w:spacing w:after="67"/>
        <w:rPr>
          <w:sz w:val="22"/>
          <w:szCs w:val="22"/>
        </w:rPr>
      </w:pPr>
      <w:r>
        <w:rPr>
          <w:sz w:val="22"/>
          <w:szCs w:val="22"/>
        </w:rPr>
        <w:t>Manage and maintain database of members and prospects, ensuring data quality</w:t>
      </w:r>
      <w:r w:rsidR="00EA0EA7">
        <w:rPr>
          <w:sz w:val="22"/>
          <w:szCs w:val="22"/>
        </w:rPr>
        <w:t>, integrity</w:t>
      </w:r>
      <w:r>
        <w:rPr>
          <w:sz w:val="22"/>
          <w:szCs w:val="22"/>
        </w:rPr>
        <w:t xml:space="preserve"> and accuracy </w:t>
      </w:r>
    </w:p>
    <w:p w:rsidR="00957012" w:rsidRDefault="00957012" w:rsidP="00957012">
      <w:pPr>
        <w:pStyle w:val="Default"/>
        <w:numPr>
          <w:ilvl w:val="0"/>
          <w:numId w:val="3"/>
        </w:numPr>
        <w:spacing w:after="67"/>
        <w:rPr>
          <w:sz w:val="22"/>
          <w:szCs w:val="22"/>
        </w:rPr>
      </w:pPr>
      <w:r>
        <w:rPr>
          <w:sz w:val="22"/>
          <w:szCs w:val="22"/>
        </w:rPr>
        <w:t>Deliver the annual subscription renewal campaign; working with the team</w:t>
      </w:r>
      <w:r w:rsidR="00FD7103">
        <w:rPr>
          <w:sz w:val="22"/>
          <w:szCs w:val="22"/>
        </w:rPr>
        <w:t xml:space="preserve"> to develop collateral, implement time and cost saving pro</w:t>
      </w:r>
      <w:r>
        <w:rPr>
          <w:sz w:val="22"/>
          <w:szCs w:val="22"/>
        </w:rPr>
        <w:t xml:space="preserve">cesses, including </w:t>
      </w:r>
      <w:r w:rsidR="00251191">
        <w:rPr>
          <w:sz w:val="22"/>
          <w:szCs w:val="22"/>
        </w:rPr>
        <w:t xml:space="preserve">supporting the Senior Membership Executive with </w:t>
      </w:r>
      <w:r>
        <w:rPr>
          <w:sz w:val="22"/>
          <w:szCs w:val="22"/>
        </w:rPr>
        <w:t xml:space="preserve">the monthly Direct Debit submission process </w:t>
      </w:r>
    </w:p>
    <w:p w:rsidR="00957012" w:rsidRDefault="00957012" w:rsidP="00957012">
      <w:pPr>
        <w:pStyle w:val="Default"/>
        <w:numPr>
          <w:ilvl w:val="0"/>
          <w:numId w:val="3"/>
        </w:numPr>
        <w:spacing w:after="67"/>
        <w:rPr>
          <w:sz w:val="22"/>
          <w:szCs w:val="22"/>
        </w:rPr>
      </w:pPr>
      <w:r>
        <w:rPr>
          <w:sz w:val="22"/>
          <w:szCs w:val="22"/>
        </w:rPr>
        <w:t xml:space="preserve">Prepare data for mailings as requested </w:t>
      </w:r>
    </w:p>
    <w:p w:rsidR="00957012" w:rsidRDefault="00957012" w:rsidP="00957012">
      <w:pPr>
        <w:pStyle w:val="Default"/>
        <w:numPr>
          <w:ilvl w:val="0"/>
          <w:numId w:val="3"/>
        </w:numPr>
        <w:spacing w:after="67"/>
        <w:rPr>
          <w:sz w:val="22"/>
          <w:szCs w:val="22"/>
        </w:rPr>
      </w:pPr>
      <w:r>
        <w:rPr>
          <w:sz w:val="22"/>
          <w:szCs w:val="22"/>
        </w:rPr>
        <w:t xml:space="preserve">Provide the business with timely, relevant and accurate </w:t>
      </w:r>
      <w:r w:rsidR="000229E6">
        <w:rPr>
          <w:sz w:val="22"/>
          <w:szCs w:val="22"/>
        </w:rPr>
        <w:t xml:space="preserve">membership </w:t>
      </w:r>
      <w:r>
        <w:rPr>
          <w:sz w:val="22"/>
          <w:szCs w:val="22"/>
        </w:rPr>
        <w:t xml:space="preserve">reports that are accurate, relevant and user friendly. Assist other managers/departments in the regular and ad-hoc production of reports </w:t>
      </w:r>
      <w:r w:rsidR="00251191">
        <w:rPr>
          <w:sz w:val="22"/>
          <w:szCs w:val="22"/>
        </w:rPr>
        <w:t>for various campaigns</w:t>
      </w:r>
    </w:p>
    <w:p w:rsidR="00957012" w:rsidRDefault="00957012" w:rsidP="00957012">
      <w:pPr>
        <w:pStyle w:val="Default"/>
        <w:numPr>
          <w:ilvl w:val="0"/>
          <w:numId w:val="3"/>
        </w:numPr>
        <w:spacing w:after="67"/>
        <w:rPr>
          <w:sz w:val="22"/>
          <w:szCs w:val="22"/>
        </w:rPr>
      </w:pPr>
      <w:r>
        <w:rPr>
          <w:sz w:val="22"/>
          <w:szCs w:val="22"/>
        </w:rPr>
        <w:t xml:space="preserve">To update Honorary and Life Member information </w:t>
      </w:r>
    </w:p>
    <w:p w:rsidR="00957012" w:rsidRDefault="00957012" w:rsidP="00957012">
      <w:pPr>
        <w:pStyle w:val="Default"/>
        <w:numPr>
          <w:ilvl w:val="0"/>
          <w:numId w:val="3"/>
        </w:numPr>
        <w:spacing w:after="67"/>
        <w:rPr>
          <w:sz w:val="22"/>
          <w:szCs w:val="22"/>
        </w:rPr>
      </w:pPr>
      <w:r>
        <w:rPr>
          <w:sz w:val="22"/>
          <w:szCs w:val="22"/>
        </w:rPr>
        <w:t xml:space="preserve">Ensure all communications from the membership department are on brand, clear and concise </w:t>
      </w:r>
    </w:p>
    <w:p w:rsidR="00957012" w:rsidRDefault="00957012" w:rsidP="00957012">
      <w:pPr>
        <w:pStyle w:val="Default"/>
        <w:numPr>
          <w:ilvl w:val="0"/>
          <w:numId w:val="3"/>
        </w:numPr>
        <w:spacing w:after="67"/>
        <w:rPr>
          <w:sz w:val="22"/>
          <w:szCs w:val="22"/>
        </w:rPr>
      </w:pPr>
      <w:r>
        <w:rPr>
          <w:sz w:val="22"/>
          <w:szCs w:val="22"/>
        </w:rPr>
        <w:t>Update the website with membership information as and when required</w:t>
      </w:r>
      <w:r w:rsidR="00F94D83">
        <w:rPr>
          <w:sz w:val="22"/>
          <w:szCs w:val="22"/>
        </w:rPr>
        <w:t>, including managing online queries</w:t>
      </w:r>
    </w:p>
    <w:p w:rsidR="00957012" w:rsidRDefault="00957012" w:rsidP="00957012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To carry out other membership administrative duties as required </w:t>
      </w:r>
    </w:p>
    <w:p w:rsidR="00251191" w:rsidRDefault="00251191" w:rsidP="00957012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Support the Editor with e-newsletters </w:t>
      </w:r>
      <w:r w:rsidR="000229E6">
        <w:rPr>
          <w:sz w:val="22"/>
          <w:szCs w:val="22"/>
        </w:rPr>
        <w:t>if</w:t>
      </w:r>
      <w:r>
        <w:rPr>
          <w:sz w:val="22"/>
          <w:szCs w:val="22"/>
        </w:rPr>
        <w:t xml:space="preserve"> required</w:t>
      </w:r>
    </w:p>
    <w:p w:rsidR="00251191" w:rsidRDefault="00251191" w:rsidP="00957012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Work with the Senio</w:t>
      </w:r>
      <w:r w:rsidR="007E52BA">
        <w:rPr>
          <w:sz w:val="22"/>
          <w:szCs w:val="22"/>
        </w:rPr>
        <w:t>r Membership Executive to help the team meet</w:t>
      </w:r>
      <w:r>
        <w:rPr>
          <w:sz w:val="22"/>
          <w:szCs w:val="22"/>
        </w:rPr>
        <w:t xml:space="preserve"> the membership team deadlines and workload</w:t>
      </w:r>
    </w:p>
    <w:p w:rsidR="00251191" w:rsidRDefault="00F94D83" w:rsidP="00957012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Book</w:t>
      </w:r>
      <w:r w:rsidR="00251191">
        <w:rPr>
          <w:sz w:val="22"/>
          <w:szCs w:val="22"/>
        </w:rPr>
        <w:t xml:space="preserve"> theatre ticket request from members as and when required</w:t>
      </w:r>
    </w:p>
    <w:p w:rsidR="00B93270" w:rsidRDefault="00B93270" w:rsidP="00B93270">
      <w:pPr>
        <w:pStyle w:val="Default"/>
        <w:ind w:left="360"/>
        <w:rPr>
          <w:sz w:val="22"/>
          <w:szCs w:val="22"/>
        </w:rPr>
      </w:pPr>
      <w:bookmarkStart w:id="0" w:name="_GoBack"/>
      <w:bookmarkEnd w:id="0"/>
    </w:p>
    <w:p w:rsidR="00B93270" w:rsidRDefault="00B93270" w:rsidP="00B93270">
      <w:pPr>
        <w:pStyle w:val="Default"/>
        <w:ind w:left="360"/>
        <w:rPr>
          <w:sz w:val="22"/>
          <w:szCs w:val="22"/>
        </w:rPr>
      </w:pPr>
    </w:p>
    <w:p w:rsidR="00B93270" w:rsidRDefault="00B93270" w:rsidP="00B93270">
      <w:pPr>
        <w:pStyle w:val="Default"/>
        <w:ind w:left="360"/>
        <w:rPr>
          <w:sz w:val="22"/>
          <w:szCs w:val="22"/>
        </w:rPr>
      </w:pPr>
    </w:p>
    <w:p w:rsidR="00B93270" w:rsidRDefault="00B93270" w:rsidP="00B93270">
      <w:pPr>
        <w:pStyle w:val="Default"/>
        <w:rPr>
          <w:sz w:val="22"/>
          <w:szCs w:val="22"/>
        </w:rPr>
      </w:pPr>
    </w:p>
    <w:p w:rsidR="00B93270" w:rsidRDefault="00B93270" w:rsidP="00B93270">
      <w:pPr>
        <w:pStyle w:val="Default"/>
        <w:ind w:left="360"/>
        <w:rPr>
          <w:sz w:val="22"/>
          <w:szCs w:val="22"/>
        </w:rPr>
      </w:pPr>
    </w:p>
    <w:p w:rsidR="00B93270" w:rsidRDefault="00B93270" w:rsidP="00B93270">
      <w:pPr>
        <w:pStyle w:val="Default"/>
        <w:ind w:left="360"/>
        <w:rPr>
          <w:sz w:val="22"/>
          <w:szCs w:val="22"/>
        </w:rPr>
      </w:pPr>
    </w:p>
    <w:p w:rsidR="00F94D83" w:rsidRDefault="00F94D83" w:rsidP="00957012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Maintain the online shop and support with the shop</w:t>
      </w:r>
    </w:p>
    <w:p w:rsidR="00957012" w:rsidRDefault="00B149F5" w:rsidP="00B149F5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Write letters of introduction for reciprocal clubs for members</w:t>
      </w:r>
    </w:p>
    <w:p w:rsidR="000229E6" w:rsidRDefault="000229E6" w:rsidP="00957012">
      <w:pPr>
        <w:rPr>
          <w:rFonts w:ascii="Arial" w:hAnsi="Arial" w:cs="Arial"/>
          <w:b/>
        </w:rPr>
      </w:pPr>
    </w:p>
    <w:p w:rsidR="00EA0EA7" w:rsidRPr="00EA0EA7" w:rsidRDefault="00EA0EA7" w:rsidP="00957012">
      <w:pPr>
        <w:rPr>
          <w:rFonts w:ascii="Arial" w:hAnsi="Arial" w:cs="Arial"/>
          <w:b/>
        </w:rPr>
      </w:pPr>
      <w:r w:rsidRPr="00EA0EA7">
        <w:rPr>
          <w:rFonts w:ascii="Arial" w:hAnsi="Arial" w:cs="Arial"/>
          <w:b/>
        </w:rPr>
        <w:t>Additional duties</w:t>
      </w:r>
    </w:p>
    <w:p w:rsidR="00957012" w:rsidRPr="00957012" w:rsidRDefault="00957012" w:rsidP="00957012">
      <w:pPr>
        <w:rPr>
          <w:rFonts w:ascii="Arial" w:hAnsi="Arial" w:cs="Arial"/>
        </w:rPr>
      </w:pPr>
      <w:r w:rsidRPr="00957012">
        <w:rPr>
          <w:rFonts w:ascii="Arial" w:hAnsi="Arial" w:cs="Arial"/>
        </w:rPr>
        <w:t>As part of a small team the Membership Executive may be called upon to support the other members of the team</w:t>
      </w:r>
      <w:r w:rsidR="007F3254">
        <w:rPr>
          <w:rFonts w:ascii="Arial" w:hAnsi="Arial" w:cs="Arial"/>
        </w:rPr>
        <w:t xml:space="preserve"> on recruitment and retention activities</w:t>
      </w:r>
      <w:r w:rsidR="00EA0EA7">
        <w:rPr>
          <w:rFonts w:ascii="Arial" w:hAnsi="Arial" w:cs="Arial"/>
        </w:rPr>
        <w:t xml:space="preserve">; and will be asked to attend a number of key events throughout the year including New Member Receptions, community based events such as the Summer Ball, Christmas Carol Service and Younger Member programme and Open House Weekend. </w:t>
      </w:r>
    </w:p>
    <w:p w:rsidR="00957012" w:rsidRDefault="00957012" w:rsidP="00957012">
      <w:pPr>
        <w:pStyle w:val="Default"/>
        <w:rPr>
          <w:sz w:val="22"/>
          <w:szCs w:val="22"/>
        </w:rPr>
      </w:pPr>
    </w:p>
    <w:p w:rsidR="00EF6B58" w:rsidRDefault="00957012" w:rsidP="00EF6B5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Key skills </w:t>
      </w:r>
    </w:p>
    <w:p w:rsidR="00957012" w:rsidRPr="00EA0EA7" w:rsidRDefault="00957012" w:rsidP="00EF6B58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A0EA7">
        <w:rPr>
          <w:sz w:val="22"/>
          <w:szCs w:val="22"/>
        </w:rPr>
        <w:t>Relevant experience in a membership organisation desirable</w:t>
      </w:r>
    </w:p>
    <w:p w:rsidR="00957012" w:rsidRDefault="00957012" w:rsidP="00957012">
      <w:pPr>
        <w:pStyle w:val="Default"/>
        <w:numPr>
          <w:ilvl w:val="0"/>
          <w:numId w:val="1"/>
        </w:numPr>
        <w:spacing w:after="66"/>
        <w:rPr>
          <w:sz w:val="22"/>
          <w:szCs w:val="22"/>
        </w:rPr>
      </w:pPr>
      <w:r>
        <w:rPr>
          <w:sz w:val="22"/>
          <w:szCs w:val="22"/>
        </w:rPr>
        <w:t>A graduate</w:t>
      </w:r>
    </w:p>
    <w:p w:rsidR="00957012" w:rsidRDefault="00957012" w:rsidP="00957012">
      <w:pPr>
        <w:pStyle w:val="Default"/>
        <w:numPr>
          <w:ilvl w:val="0"/>
          <w:numId w:val="1"/>
        </w:numPr>
        <w:spacing w:after="66"/>
        <w:rPr>
          <w:sz w:val="22"/>
          <w:szCs w:val="22"/>
        </w:rPr>
      </w:pPr>
      <w:r>
        <w:rPr>
          <w:sz w:val="22"/>
          <w:szCs w:val="22"/>
        </w:rPr>
        <w:t xml:space="preserve">Good at multi-tasking </w:t>
      </w:r>
    </w:p>
    <w:p w:rsidR="00957012" w:rsidRDefault="00957012" w:rsidP="00957012">
      <w:pPr>
        <w:pStyle w:val="Default"/>
        <w:numPr>
          <w:ilvl w:val="0"/>
          <w:numId w:val="1"/>
        </w:numPr>
        <w:spacing w:after="66"/>
        <w:rPr>
          <w:sz w:val="22"/>
          <w:szCs w:val="22"/>
        </w:rPr>
      </w:pPr>
      <w:r>
        <w:rPr>
          <w:sz w:val="22"/>
          <w:szCs w:val="22"/>
        </w:rPr>
        <w:t xml:space="preserve">Good communicator </w:t>
      </w:r>
    </w:p>
    <w:p w:rsidR="00957012" w:rsidRDefault="00957012" w:rsidP="00957012">
      <w:pPr>
        <w:pStyle w:val="Default"/>
        <w:numPr>
          <w:ilvl w:val="0"/>
          <w:numId w:val="1"/>
        </w:numPr>
        <w:spacing w:after="66"/>
        <w:rPr>
          <w:sz w:val="22"/>
          <w:szCs w:val="22"/>
        </w:rPr>
      </w:pPr>
      <w:r>
        <w:rPr>
          <w:sz w:val="22"/>
          <w:szCs w:val="22"/>
        </w:rPr>
        <w:t xml:space="preserve">Excellent computer skills required </w:t>
      </w:r>
    </w:p>
    <w:p w:rsidR="00957012" w:rsidRDefault="00957012" w:rsidP="00957012">
      <w:pPr>
        <w:pStyle w:val="Default"/>
        <w:numPr>
          <w:ilvl w:val="0"/>
          <w:numId w:val="1"/>
        </w:numPr>
        <w:spacing w:after="66"/>
        <w:rPr>
          <w:sz w:val="22"/>
          <w:szCs w:val="22"/>
        </w:rPr>
      </w:pPr>
      <w:r>
        <w:rPr>
          <w:sz w:val="22"/>
          <w:szCs w:val="22"/>
        </w:rPr>
        <w:t xml:space="preserve">Excellent attention to detail </w:t>
      </w:r>
    </w:p>
    <w:p w:rsidR="000F2024" w:rsidRDefault="000F2024" w:rsidP="00957012">
      <w:pPr>
        <w:pStyle w:val="Default"/>
        <w:numPr>
          <w:ilvl w:val="0"/>
          <w:numId w:val="1"/>
        </w:numPr>
        <w:spacing w:after="66"/>
        <w:rPr>
          <w:sz w:val="22"/>
          <w:szCs w:val="22"/>
        </w:rPr>
      </w:pPr>
      <w:r>
        <w:rPr>
          <w:sz w:val="22"/>
          <w:szCs w:val="22"/>
        </w:rPr>
        <w:t>Excellent written skills</w:t>
      </w:r>
    </w:p>
    <w:p w:rsidR="00957012" w:rsidRDefault="00957012" w:rsidP="00957012">
      <w:pPr>
        <w:pStyle w:val="Default"/>
        <w:numPr>
          <w:ilvl w:val="0"/>
          <w:numId w:val="1"/>
        </w:numPr>
        <w:spacing w:after="66"/>
        <w:rPr>
          <w:sz w:val="22"/>
          <w:szCs w:val="22"/>
        </w:rPr>
      </w:pPr>
      <w:r>
        <w:rPr>
          <w:sz w:val="22"/>
          <w:szCs w:val="22"/>
        </w:rPr>
        <w:t xml:space="preserve">Self-motivated, </w:t>
      </w:r>
      <w:proofErr w:type="spellStart"/>
      <w:r>
        <w:rPr>
          <w:sz w:val="22"/>
          <w:szCs w:val="22"/>
        </w:rPr>
        <w:t>hard working</w:t>
      </w:r>
      <w:proofErr w:type="spellEnd"/>
      <w:r>
        <w:rPr>
          <w:sz w:val="22"/>
          <w:szCs w:val="22"/>
        </w:rPr>
        <w:t xml:space="preserve"> and able to work under own initiative </w:t>
      </w:r>
    </w:p>
    <w:p w:rsidR="00957012" w:rsidRPr="00957012" w:rsidRDefault="00957012" w:rsidP="0095701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57012">
        <w:rPr>
          <w:sz w:val="22"/>
          <w:szCs w:val="22"/>
        </w:rPr>
        <w:t xml:space="preserve">Able to deputise effectively for the membership manager </w:t>
      </w:r>
    </w:p>
    <w:sectPr w:rsidR="00957012" w:rsidRPr="0095701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0A2" w:rsidRDefault="008B00A2" w:rsidP="00E349F3">
      <w:pPr>
        <w:spacing w:after="0" w:line="240" w:lineRule="auto"/>
      </w:pPr>
      <w:r>
        <w:separator/>
      </w:r>
    </w:p>
  </w:endnote>
  <w:endnote w:type="continuationSeparator" w:id="0">
    <w:p w:rsidR="008B00A2" w:rsidRDefault="008B00A2" w:rsidP="00E3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0A2" w:rsidRDefault="008B00A2" w:rsidP="00E349F3">
      <w:pPr>
        <w:spacing w:after="0" w:line="240" w:lineRule="auto"/>
      </w:pPr>
      <w:r>
        <w:separator/>
      </w:r>
    </w:p>
  </w:footnote>
  <w:footnote w:type="continuationSeparator" w:id="0">
    <w:p w:rsidR="008B00A2" w:rsidRDefault="008B00A2" w:rsidP="00E3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9F3" w:rsidRDefault="00E349F3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-30480</wp:posOffset>
          </wp:positionV>
          <wp:extent cx="1066800" cy="1047750"/>
          <wp:effectExtent l="0" t="0" r="0" b="0"/>
          <wp:wrapSquare wrapText="bothSides"/>
          <wp:docPr id="2" name="Picture 2" descr="cid:image002.gif@01D2293C.0BFC8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1" descr="cid:image002.gif@01D2293C.0BFC82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4BEC"/>
    <w:multiLevelType w:val="hybridMultilevel"/>
    <w:tmpl w:val="1D629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1F1DAE"/>
    <w:multiLevelType w:val="hybridMultilevel"/>
    <w:tmpl w:val="A63CDF9E"/>
    <w:lvl w:ilvl="0" w:tplc="027CC9A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A2185"/>
    <w:multiLevelType w:val="hybridMultilevel"/>
    <w:tmpl w:val="3AF40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75CE6"/>
    <w:multiLevelType w:val="hybridMultilevel"/>
    <w:tmpl w:val="4F922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51FC3"/>
    <w:multiLevelType w:val="hybridMultilevel"/>
    <w:tmpl w:val="72C0B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12"/>
    <w:rsid w:val="000229E6"/>
    <w:rsid w:val="00031471"/>
    <w:rsid w:val="000F2024"/>
    <w:rsid w:val="00251191"/>
    <w:rsid w:val="00486057"/>
    <w:rsid w:val="004934BC"/>
    <w:rsid w:val="005C11B1"/>
    <w:rsid w:val="00655AA1"/>
    <w:rsid w:val="007E52BA"/>
    <w:rsid w:val="007F3254"/>
    <w:rsid w:val="008B00A2"/>
    <w:rsid w:val="00957012"/>
    <w:rsid w:val="009C1E38"/>
    <w:rsid w:val="00A964A5"/>
    <w:rsid w:val="00B149F5"/>
    <w:rsid w:val="00B93270"/>
    <w:rsid w:val="00E349F3"/>
    <w:rsid w:val="00EA0EA7"/>
    <w:rsid w:val="00EF6B58"/>
    <w:rsid w:val="00F31A9D"/>
    <w:rsid w:val="00F94D83"/>
    <w:rsid w:val="00F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F341A"/>
  <w15:docId w15:val="{38941F86-C4E3-40F0-BC4F-4AEA944D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70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70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4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9F3"/>
  </w:style>
  <w:style w:type="paragraph" w:styleId="Footer">
    <w:name w:val="footer"/>
    <w:basedOn w:val="Normal"/>
    <w:link w:val="FooterChar"/>
    <w:uiPriority w:val="99"/>
    <w:unhideWhenUsed/>
    <w:rsid w:val="00E34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342A1.B983D93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Overseas League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Matthews</dc:creator>
  <cp:lastModifiedBy>Mark Brierley</cp:lastModifiedBy>
  <cp:revision>2</cp:revision>
  <cp:lastPrinted>2017-10-11T14:18:00Z</cp:lastPrinted>
  <dcterms:created xsi:type="dcterms:W3CDTF">2017-10-11T14:19:00Z</dcterms:created>
  <dcterms:modified xsi:type="dcterms:W3CDTF">2017-10-11T14:19:00Z</dcterms:modified>
</cp:coreProperties>
</file>